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78B7" w14:textId="4A0FA096" w:rsidR="00BB12C2" w:rsidRPr="00BB12C2" w:rsidRDefault="00BB12C2" w:rsidP="00BB12C2">
      <w:pPr>
        <w:pStyle w:val="NormalWeb"/>
        <w:shd w:val="clear" w:color="auto" w:fill="FFFFFF"/>
        <w:spacing w:before="180" w:beforeAutospacing="0" w:after="180" w:afterAutospacing="0"/>
        <w:rPr>
          <w:rFonts w:ascii="Helvetica" w:hAnsi="Helvetica" w:cs="Helvetica"/>
          <w:color w:val="2D3B45"/>
        </w:rPr>
      </w:pPr>
      <w:r w:rsidRPr="00BB12C2">
        <w:rPr>
          <w:rFonts w:ascii="Helvetica" w:hAnsi="Helvetica" w:cs="Helvetica"/>
          <w:color w:val="2D3B45"/>
        </w:rPr>
        <w:t>In concise, well-planned sentences, please answer the two questions below on a piece of paper about HIV/AIDS concepts (</w:t>
      </w:r>
    </w:p>
    <w:p w14:paraId="2611C645" w14:textId="2B4CC651" w:rsidR="00BB12C2" w:rsidRDefault="00BB12C2" w:rsidP="00BB12C2">
      <w:pPr>
        <w:pStyle w:val="NormalWeb"/>
        <w:shd w:val="clear" w:color="auto" w:fill="FFFFFF"/>
        <w:spacing w:before="180" w:beforeAutospacing="0" w:after="180" w:afterAutospacing="0"/>
        <w:rPr>
          <w:rFonts w:ascii="Helvetica" w:hAnsi="Helvetica" w:cs="Helvetica"/>
          <w:color w:val="2D3B45"/>
        </w:rPr>
      </w:pPr>
      <w:r w:rsidRPr="00BB12C2">
        <w:rPr>
          <w:rFonts w:ascii="Helvetica" w:hAnsi="Helvetica" w:cs="Helvetica"/>
          <w:color w:val="2D3B45"/>
        </w:rPr>
        <w:t>1. What are the two [three, four, five] most significant [central, useful, meaningful,</w:t>
      </w:r>
      <w:r w:rsidRPr="00BB12C2">
        <w:rPr>
          <w:rFonts w:ascii="Helvetica" w:hAnsi="Helvetica" w:cs="Helvetica"/>
          <w:color w:val="2D3B45"/>
        </w:rPr>
        <w:br/>
        <w:t>surprising, disturbing] things you have learned during this session?</w:t>
      </w:r>
      <w:r w:rsidRPr="00BB12C2">
        <w:rPr>
          <w:rFonts w:ascii="Helvetica" w:hAnsi="Helvetica" w:cs="Helvetica"/>
          <w:color w:val="2D3B45"/>
        </w:rPr>
        <w:br/>
      </w:r>
      <w:r w:rsidRPr="00BB12C2">
        <w:rPr>
          <w:rFonts w:ascii="Helvetica" w:hAnsi="Helvetica" w:cs="Helvetica"/>
          <w:color w:val="2D3B45"/>
        </w:rPr>
        <w:br/>
        <w:t>2. What question(s) remain uppermost in your mind?</w:t>
      </w:r>
      <w:r w:rsidRPr="00BB12C2">
        <w:rPr>
          <w:rFonts w:ascii="Helvetica" w:hAnsi="Helvetica" w:cs="Helvetica"/>
          <w:color w:val="2D3B45"/>
        </w:rPr>
        <w:br/>
      </w:r>
      <w:r w:rsidRPr="00BB12C2">
        <w:rPr>
          <w:rFonts w:ascii="Helvetica" w:hAnsi="Helvetica" w:cs="Helvetica"/>
          <w:color w:val="2D3B45"/>
        </w:rPr>
        <w:br/>
        <w:t>3. Is there anything you did not understand?</w:t>
      </w:r>
    </w:p>
    <w:p w14:paraId="3B60D337" w14:textId="77777777" w:rsidR="00BB12C2" w:rsidRPr="00BB12C2" w:rsidRDefault="00BB12C2" w:rsidP="00BB12C2">
      <w:pPr>
        <w:pStyle w:val="NormalWeb"/>
        <w:shd w:val="clear" w:color="auto" w:fill="FFFFFF"/>
        <w:spacing w:before="180" w:beforeAutospacing="0" w:after="180" w:afterAutospacing="0"/>
        <w:rPr>
          <w:rFonts w:ascii="Helvetica" w:hAnsi="Helvetica" w:cs="Helvetica"/>
          <w:color w:val="2D3B45"/>
        </w:rPr>
      </w:pPr>
    </w:p>
    <w:p w14:paraId="6C0F5B37" w14:textId="2872DE04" w:rsidR="00554744" w:rsidRDefault="00BB12C2">
      <w:pPr>
        <w:rPr>
          <w:rFonts w:ascii="Helvetica" w:hAnsi="Helvetica" w:cs="Helvetica"/>
          <w:color w:val="2D3B45"/>
          <w:sz w:val="24"/>
          <w:szCs w:val="24"/>
          <w:shd w:val="clear" w:color="auto" w:fill="FFFFFF"/>
        </w:rPr>
      </w:pPr>
      <w:r>
        <w:rPr>
          <w:rFonts w:ascii="Helvetica" w:hAnsi="Helvetica" w:cs="Helvetica"/>
          <w:color w:val="2D3B45"/>
          <w:sz w:val="24"/>
          <w:szCs w:val="24"/>
          <w:shd w:val="clear" w:color="auto" w:fill="FFFFFF"/>
        </w:rPr>
        <w:t xml:space="preserve">4- </w:t>
      </w:r>
      <w:r w:rsidRPr="00BB12C2">
        <w:rPr>
          <w:rFonts w:ascii="Helvetica" w:hAnsi="Helvetica" w:cs="Helvetica"/>
          <w:color w:val="2D3B45"/>
          <w:sz w:val="24"/>
          <w:szCs w:val="24"/>
          <w:shd w:val="clear" w:color="auto" w:fill="FFFFFF"/>
        </w:rPr>
        <w:t xml:space="preserve">For this activity, you will </w:t>
      </w:r>
      <w:r w:rsidRPr="00BB12C2">
        <w:rPr>
          <w:rFonts w:ascii="Helvetica" w:hAnsi="Helvetica" w:cs="Helvetica"/>
          <w:color w:val="FF0000"/>
          <w:sz w:val="24"/>
          <w:szCs w:val="24"/>
          <w:shd w:val="clear" w:color="auto" w:fill="FFFFFF"/>
        </w:rPr>
        <w:t xml:space="preserve">create a chart </w:t>
      </w:r>
      <w:proofErr w:type="gramStart"/>
      <w:r w:rsidRPr="00BB12C2">
        <w:rPr>
          <w:rFonts w:ascii="Helvetica" w:hAnsi="Helvetica" w:cs="Helvetica"/>
          <w:color w:val="2D3B45"/>
          <w:sz w:val="24"/>
          <w:szCs w:val="24"/>
          <w:shd w:val="clear" w:color="auto" w:fill="FFFFFF"/>
        </w:rPr>
        <w:t>comparing and contrasting</w:t>
      </w:r>
      <w:proofErr w:type="gramEnd"/>
      <w:r w:rsidRPr="00BB12C2">
        <w:rPr>
          <w:rFonts w:ascii="Helvetica" w:hAnsi="Helvetica" w:cs="Helvetica"/>
          <w:color w:val="2D3B45"/>
          <w:sz w:val="24"/>
          <w:szCs w:val="24"/>
          <w:shd w:val="clear" w:color="auto" w:fill="FFFFFF"/>
        </w:rPr>
        <w:t xml:space="preserve"> Osteoarthritis and Rheumatoid arthritis. Class discussion will follow to complete an overall comparison of the disorders.</w:t>
      </w:r>
    </w:p>
    <w:p w14:paraId="59BC1458" w14:textId="10FE7AFB" w:rsidR="00BB12C2" w:rsidRPr="00BB12C2" w:rsidRDefault="00BB12C2">
      <w:pPr>
        <w:rPr>
          <w:rFonts w:ascii="Helvetica" w:hAnsi="Helvetica" w:cs="Helvetica"/>
          <w:color w:val="2D3B45"/>
          <w:sz w:val="24"/>
          <w:szCs w:val="24"/>
          <w:shd w:val="clear" w:color="auto" w:fill="FFFFFF"/>
        </w:rPr>
      </w:pPr>
      <w:r>
        <w:rPr>
          <w:rFonts w:ascii="Helvetica" w:hAnsi="Helvetica" w:cs="Helvetica"/>
          <w:color w:val="2D3B45"/>
          <w:sz w:val="24"/>
          <w:szCs w:val="24"/>
          <w:shd w:val="clear" w:color="auto" w:fill="FFFFFF"/>
        </w:rPr>
        <w:t>5-</w:t>
      </w:r>
    </w:p>
    <w:p w14:paraId="2337DC0B" w14:textId="31015715" w:rsidR="00BB12C2" w:rsidRDefault="00BB12C2">
      <w:pPr>
        <w:rPr>
          <w:rFonts w:ascii="Helvetica" w:hAnsi="Helvetica" w:cs="Helvetica"/>
          <w:color w:val="2D3B45"/>
          <w:shd w:val="clear" w:color="auto" w:fill="FFFFFF"/>
        </w:rPr>
      </w:pPr>
    </w:p>
    <w:p w14:paraId="1B76863D" w14:textId="5DDE0151" w:rsidR="00BB12C2" w:rsidRDefault="00BB12C2">
      <w:r>
        <w:rPr>
          <w:noProof/>
        </w:rPr>
        <w:lastRenderedPageBreak/>
        <w:drawing>
          <wp:inline distT="0" distB="0" distL="0" distR="0" wp14:anchorId="53011CAE" wp14:editId="3177D974">
            <wp:extent cx="5943600" cy="5327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327015"/>
                    </a:xfrm>
                    <a:prstGeom prst="rect">
                      <a:avLst/>
                    </a:prstGeom>
                    <a:noFill/>
                    <a:ln>
                      <a:noFill/>
                    </a:ln>
                  </pic:spPr>
                </pic:pic>
              </a:graphicData>
            </a:graphic>
          </wp:inline>
        </w:drawing>
      </w:r>
    </w:p>
    <w:p w14:paraId="28E579E3" w14:textId="0D332D76" w:rsidR="00BB12C2" w:rsidRDefault="00BB12C2">
      <w:r w:rsidRPr="00BB12C2">
        <w:rPr>
          <w:rFonts w:ascii="Helvetica" w:hAnsi="Helvetica" w:cs="Helvetica"/>
          <w:color w:val="2D3B45"/>
          <w:sz w:val="24"/>
          <w:szCs w:val="24"/>
          <w:shd w:val="clear" w:color="auto" w:fill="FFFFFF"/>
        </w:rPr>
        <w:t xml:space="preserve">Using this picture and the information from your readings, what medical diagnosis do you believe this client has? Your instructor is going to break you into groups and based on the diagnosis you believe the client is experiencing research specific characteristics of the disorder and </w:t>
      </w:r>
      <w:r w:rsidRPr="00BB12C2">
        <w:rPr>
          <w:rFonts w:ascii="Helvetica" w:hAnsi="Helvetica" w:cs="Helvetica"/>
          <w:color w:val="FF0000"/>
          <w:sz w:val="24"/>
          <w:szCs w:val="24"/>
          <w:shd w:val="clear" w:color="auto" w:fill="FFFFFF"/>
        </w:rPr>
        <w:t>3-4 medical and nursing interventions appropriate for this client</w:t>
      </w:r>
      <w:r>
        <w:rPr>
          <w:rFonts w:ascii="Helvetica" w:hAnsi="Helvetica" w:cs="Helvetica"/>
          <w:color w:val="2D3B45"/>
          <w:shd w:val="clear" w:color="auto" w:fill="FFFFFF"/>
        </w:rPr>
        <w:t>. </w:t>
      </w:r>
    </w:p>
    <w:sectPr w:rsidR="00BB1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C2"/>
    <w:rsid w:val="00554744"/>
    <w:rsid w:val="00BB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10AE"/>
  <w15:chartTrackingRefBased/>
  <w15:docId w15:val="{AA22FD97-6678-4C21-88C2-617CE7F7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 M Wesner</cp:lastModifiedBy>
  <cp:revision>1</cp:revision>
  <dcterms:created xsi:type="dcterms:W3CDTF">2021-05-14T10:36:00Z</dcterms:created>
  <dcterms:modified xsi:type="dcterms:W3CDTF">2021-05-14T10:42:00Z</dcterms:modified>
</cp:coreProperties>
</file>